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2" w:rsidRDefault="00AC4C32" w:rsidP="003440C3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440C3">
        <w:rPr>
          <w:sz w:val="28"/>
          <w:szCs w:val="28"/>
        </w:rPr>
        <w:t xml:space="preserve">Приложение </w:t>
      </w:r>
    </w:p>
    <w:p w:rsidR="00AC4C32" w:rsidRDefault="00AC4C32" w:rsidP="003440C3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 к П</w:t>
      </w:r>
      <w:r w:rsidR="003440C3">
        <w:rPr>
          <w:sz w:val="28"/>
          <w:szCs w:val="28"/>
        </w:rPr>
        <w:t xml:space="preserve">остановлению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440C3" w:rsidRDefault="00AC4C32" w:rsidP="003440C3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440C3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</w:t>
      </w:r>
      <w:r w:rsidR="003440C3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 </w:t>
      </w:r>
      <w:r w:rsidR="003440C3">
        <w:rPr>
          <w:sz w:val="28"/>
          <w:szCs w:val="28"/>
        </w:rPr>
        <w:t>№ 191</w:t>
      </w:r>
    </w:p>
    <w:p w:rsidR="003440C3" w:rsidRPr="003440C3" w:rsidRDefault="003440C3" w:rsidP="003440C3">
      <w:pPr>
        <w:ind w:left="9912"/>
        <w:rPr>
          <w:sz w:val="28"/>
          <w:szCs w:val="28"/>
        </w:rPr>
      </w:pP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Перечень</w:t>
      </w: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муниципального имущества, находящегося в собственности</w:t>
      </w:r>
    </w:p>
    <w:p w:rsidR="00AC4C32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муниципального образования</w:t>
      </w:r>
      <w:r w:rsidR="00AC4C32">
        <w:rPr>
          <w:sz w:val="28"/>
          <w:szCs w:val="28"/>
        </w:rPr>
        <w:t xml:space="preserve"> «Кокшайское сельское поселение»,</w:t>
      </w:r>
    </w:p>
    <w:p w:rsidR="00AC4C32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 xml:space="preserve"> </w:t>
      </w:r>
      <w:proofErr w:type="gramStart"/>
      <w:r w:rsidRPr="004C728F">
        <w:rPr>
          <w:sz w:val="28"/>
          <w:szCs w:val="28"/>
        </w:rPr>
        <w:t>предназначенного</w:t>
      </w:r>
      <w:proofErr w:type="gramEnd"/>
      <w:r w:rsidRPr="004C728F">
        <w:rPr>
          <w:sz w:val="28"/>
          <w:szCs w:val="28"/>
        </w:rPr>
        <w:t xml:space="preserve"> для передачи во владение и (или) в пользование субъектам </w:t>
      </w: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малого и среднего</w:t>
      </w:r>
      <w:r w:rsidR="00AC4C32">
        <w:rPr>
          <w:sz w:val="28"/>
          <w:szCs w:val="28"/>
        </w:rPr>
        <w:t xml:space="preserve"> </w:t>
      </w:r>
      <w:r w:rsidRPr="004C728F">
        <w:rPr>
          <w:sz w:val="28"/>
          <w:szCs w:val="28"/>
        </w:rPr>
        <w:t>предпринимательства и организациям, образующим инфраструктуру</w:t>
      </w: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поддержки субъектов малого и среднего предпринимательства</w:t>
      </w:r>
    </w:p>
    <w:p w:rsidR="00560BE1" w:rsidRDefault="00560BE1" w:rsidP="00560BE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34"/>
        <w:gridCol w:w="2770"/>
        <w:gridCol w:w="3045"/>
        <w:gridCol w:w="3382"/>
        <w:gridCol w:w="2630"/>
        <w:gridCol w:w="3015"/>
      </w:tblGrid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341">
              <w:rPr>
                <w:rFonts w:ascii="Times New Roman" w:hAnsi="Times New Roman" w:cs="Times New Roman"/>
              </w:rPr>
              <w:t>Вид объекта учета (здание, строение, сооружение, нежилое помещение, земельный участок, оборудование, машина, механизм, установка, транспортное средство, инвентарь, инструмент)</w:t>
            </w:r>
            <w:proofErr w:type="gramEnd"/>
          </w:p>
        </w:tc>
        <w:tc>
          <w:tcPr>
            <w:tcW w:w="3109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Местонахождение (адрес) объекта учета</w:t>
            </w:r>
          </w:p>
        </w:tc>
        <w:tc>
          <w:tcPr>
            <w:tcW w:w="3112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341">
              <w:rPr>
                <w:rFonts w:ascii="Times New Roman" w:hAnsi="Times New Roman" w:cs="Times New Roman"/>
              </w:rPr>
              <w:t>Технические параметры объекта учета, год постройки (выпуска), стоимость (балансовая, остаточная), учетный номер (идентификационный, инвентарный, кадастровый)</w:t>
            </w:r>
            <w:proofErr w:type="gramEnd"/>
          </w:p>
        </w:tc>
        <w:tc>
          <w:tcPr>
            <w:tcW w:w="2684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1">
              <w:rPr>
                <w:rFonts w:ascii="Times New Roman" w:hAnsi="Times New Roman" w:cs="Times New Roman"/>
              </w:rPr>
              <w:t xml:space="preserve">Сведения об обременении </w:t>
            </w:r>
          </w:p>
          <w:p w:rsidR="00560BE1" w:rsidRPr="002A0341" w:rsidRDefault="00560BE1" w:rsidP="0082428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1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9D560B" w:rsidP="002A034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Нежилое помещение  </w:t>
            </w:r>
            <w:proofErr w:type="gramStart"/>
            <w:r w:rsidRPr="002A0341">
              <w:rPr>
                <w:rFonts w:ascii="Times New Roman" w:hAnsi="Times New Roman" w:cs="Times New Roman"/>
              </w:rPr>
              <w:t>-</w:t>
            </w:r>
            <w:r w:rsidR="002A0341">
              <w:rPr>
                <w:rFonts w:ascii="Times New Roman" w:hAnsi="Times New Roman" w:cs="Times New Roman"/>
              </w:rPr>
              <w:t>з</w:t>
            </w:r>
            <w:proofErr w:type="gramEnd"/>
            <w:r w:rsidR="00560BE1" w:rsidRPr="002A0341">
              <w:rPr>
                <w:rFonts w:ascii="Times New Roman" w:hAnsi="Times New Roman" w:cs="Times New Roman"/>
              </w:rPr>
              <w:t xml:space="preserve">дание </w:t>
            </w:r>
            <w:proofErr w:type="spellStart"/>
            <w:r w:rsidR="00560BE1" w:rsidRPr="002A0341">
              <w:rPr>
                <w:rFonts w:ascii="Times New Roman" w:hAnsi="Times New Roman" w:cs="Times New Roman"/>
              </w:rPr>
              <w:t>ФАПа</w:t>
            </w:r>
            <w:proofErr w:type="spellEnd"/>
            <w:r w:rsidR="00560BE1" w:rsidRPr="002A0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BE1" w:rsidRPr="002A0341">
              <w:rPr>
                <w:rFonts w:ascii="Times New Roman" w:hAnsi="Times New Roman" w:cs="Times New Roman"/>
              </w:rPr>
              <w:t>Шимшургинское</w:t>
            </w:r>
            <w:proofErr w:type="spellEnd"/>
            <w:r w:rsidRPr="002A03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</w:tcPr>
          <w:p w:rsidR="009D560B" w:rsidRPr="002A0341" w:rsidRDefault="009D560B" w:rsidP="009D560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0B3067" w:rsidRPr="002A0341" w:rsidRDefault="009D560B" w:rsidP="009D560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A0341">
              <w:rPr>
                <w:rFonts w:ascii="Times New Roman" w:hAnsi="Times New Roman" w:cs="Times New Roman"/>
              </w:rPr>
              <w:t>Шимшурга</w:t>
            </w:r>
            <w:proofErr w:type="spellEnd"/>
            <w:r w:rsidRPr="002A0341">
              <w:rPr>
                <w:rFonts w:ascii="Times New Roman" w:hAnsi="Times New Roman" w:cs="Times New Roman"/>
              </w:rPr>
              <w:t xml:space="preserve">, </w:t>
            </w:r>
          </w:p>
          <w:p w:rsidR="000B3067" w:rsidRPr="002A0341" w:rsidRDefault="000B3067" w:rsidP="009D560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A0341">
              <w:rPr>
                <w:rFonts w:ascii="Times New Roman" w:hAnsi="Times New Roman" w:cs="Times New Roman"/>
              </w:rPr>
              <w:t>Шимшургинская</w:t>
            </w:r>
            <w:proofErr w:type="spellEnd"/>
            <w:r w:rsidRPr="002A0341">
              <w:rPr>
                <w:rFonts w:ascii="Times New Roman" w:hAnsi="Times New Roman" w:cs="Times New Roman"/>
              </w:rPr>
              <w:t>,</w:t>
            </w:r>
          </w:p>
          <w:p w:rsidR="00560BE1" w:rsidRPr="002A0341" w:rsidRDefault="009D560B" w:rsidP="009D560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дом 46</w:t>
            </w:r>
          </w:p>
        </w:tc>
        <w:tc>
          <w:tcPr>
            <w:tcW w:w="3112" w:type="dxa"/>
          </w:tcPr>
          <w:p w:rsidR="003C08AF" w:rsidRPr="002A0341" w:rsidRDefault="003C08AF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Общая площадь –56,89 кв.м</w:t>
            </w:r>
            <w:r w:rsidR="002A0341">
              <w:rPr>
                <w:rFonts w:ascii="Times New Roman" w:hAnsi="Times New Roman" w:cs="Times New Roman"/>
              </w:rPr>
              <w:t>.</w:t>
            </w:r>
          </w:p>
          <w:p w:rsid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</w:t>
            </w:r>
            <w:r w:rsidR="00B40306" w:rsidRPr="002A0341">
              <w:rPr>
                <w:rFonts w:ascii="Times New Roman" w:hAnsi="Times New Roman" w:cs="Times New Roman"/>
              </w:rPr>
              <w:t xml:space="preserve">ть </w:t>
            </w:r>
          </w:p>
          <w:p w:rsidR="00560BE1" w:rsidRPr="002A0341" w:rsidRDefault="00D73EA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812 984,64</w:t>
            </w:r>
            <w:r w:rsidR="009D560B" w:rsidRPr="002A0341">
              <w:rPr>
                <w:rFonts w:ascii="Times New Roman" w:hAnsi="Times New Roman" w:cs="Times New Roman"/>
              </w:rPr>
              <w:t xml:space="preserve"> руб</w:t>
            </w:r>
            <w:r w:rsidR="002A0341">
              <w:rPr>
                <w:rFonts w:ascii="Times New Roman" w:hAnsi="Times New Roman" w:cs="Times New Roman"/>
              </w:rPr>
              <w:t>.</w:t>
            </w:r>
          </w:p>
          <w:p w:rsidR="009D560B" w:rsidRP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</w:t>
            </w:r>
            <w:r w:rsidR="009D560B" w:rsidRPr="002A0341">
              <w:rPr>
                <w:rFonts w:ascii="Times New Roman" w:hAnsi="Times New Roman" w:cs="Times New Roman"/>
              </w:rPr>
              <w:t>№ 12:14:0502001:88</w:t>
            </w:r>
          </w:p>
        </w:tc>
        <w:tc>
          <w:tcPr>
            <w:tcW w:w="2684" w:type="dxa"/>
          </w:tcPr>
          <w:p w:rsidR="000B3067" w:rsidRPr="002A0341" w:rsidRDefault="000B3067" w:rsidP="000B3067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Помещение для нежилого использования (под офисы, склады,  магазины и т.п.)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2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560BE1" w:rsidP="00560BE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Здание ветеринарного пункта</w:t>
            </w:r>
          </w:p>
        </w:tc>
        <w:tc>
          <w:tcPr>
            <w:tcW w:w="3109" w:type="dxa"/>
          </w:tcPr>
          <w:p w:rsidR="006336F1" w:rsidRPr="002A0341" w:rsidRDefault="006336F1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560BE1" w:rsidRPr="002A0341" w:rsidRDefault="00717E96" w:rsidP="008242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д. Семеновка</w:t>
            </w:r>
          </w:p>
        </w:tc>
        <w:tc>
          <w:tcPr>
            <w:tcW w:w="3112" w:type="dxa"/>
          </w:tcPr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233 027,00</w:t>
            </w:r>
          </w:p>
          <w:p w:rsidR="00C17935" w:rsidRP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</w:t>
            </w:r>
            <w:r w:rsidR="00C17935" w:rsidRPr="002A0341">
              <w:rPr>
                <w:rFonts w:ascii="Times New Roman" w:hAnsi="Times New Roman" w:cs="Times New Roman"/>
              </w:rPr>
              <w:t xml:space="preserve"> № 110851003</w:t>
            </w:r>
          </w:p>
        </w:tc>
        <w:tc>
          <w:tcPr>
            <w:tcW w:w="2684" w:type="dxa"/>
          </w:tcPr>
          <w:p w:rsidR="00560BE1" w:rsidRPr="002A0341" w:rsidRDefault="000B3067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Помещение для нежилого использования (под офисы, склады,  магазины и т.п.)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3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560BE1" w:rsidP="00C17935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Водонапорная башня </w:t>
            </w:r>
            <w:r w:rsidR="00312F3F" w:rsidRPr="002A0341">
              <w:rPr>
                <w:rFonts w:ascii="Times New Roman" w:hAnsi="Times New Roman" w:cs="Times New Roman"/>
              </w:rPr>
              <w:t xml:space="preserve"> литер Б</w:t>
            </w:r>
            <w:proofErr w:type="gramStart"/>
            <w:r w:rsidR="00C17935" w:rsidRPr="002A034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09" w:type="dxa"/>
          </w:tcPr>
          <w:p w:rsidR="009D560B" w:rsidRPr="002A0341" w:rsidRDefault="009D560B" w:rsidP="009D560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560BE1" w:rsidRPr="002A0341" w:rsidRDefault="00C17935" w:rsidP="00312F3F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с.</w:t>
            </w:r>
            <w:r w:rsidR="003C08AF" w:rsidRPr="002A0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2F3F" w:rsidRPr="002A0341">
              <w:rPr>
                <w:rFonts w:ascii="Times New Roman" w:hAnsi="Times New Roman" w:cs="Times New Roman"/>
              </w:rPr>
              <w:t>Кокшайск</w:t>
            </w:r>
            <w:proofErr w:type="spellEnd"/>
            <w:r w:rsidR="00312F3F" w:rsidRPr="002A0341">
              <w:rPr>
                <w:rFonts w:ascii="Times New Roman" w:hAnsi="Times New Roman" w:cs="Times New Roman"/>
              </w:rPr>
              <w:t>, ул. Кологривова, д. 43</w:t>
            </w:r>
          </w:p>
        </w:tc>
        <w:tc>
          <w:tcPr>
            <w:tcW w:w="3112" w:type="dxa"/>
          </w:tcPr>
          <w:p w:rsidR="00312F3F" w:rsidRPr="002A0341" w:rsidRDefault="00312F3F" w:rsidP="00824288">
            <w:pPr>
              <w:jc w:val="center"/>
              <w:rPr>
                <w:rFonts w:ascii="Times New Roman" w:hAnsi="Times New Roman" w:cs="Times New Roman"/>
              </w:rPr>
            </w:pPr>
          </w:p>
          <w:p w:rsidR="00560BE1" w:rsidRPr="002A0341" w:rsidRDefault="00B40306" w:rsidP="002A034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71 254,55</w:t>
            </w:r>
          </w:p>
        </w:tc>
        <w:tc>
          <w:tcPr>
            <w:tcW w:w="2684" w:type="dxa"/>
          </w:tcPr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4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560BE1" w:rsidP="00560BE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Водонапорная башня</w:t>
            </w:r>
            <w:r w:rsidR="00312F3F" w:rsidRPr="002A0341">
              <w:rPr>
                <w:rFonts w:ascii="Times New Roman" w:hAnsi="Times New Roman" w:cs="Times New Roman"/>
              </w:rPr>
              <w:t>, литер</w:t>
            </w:r>
            <w:proofErr w:type="gramStart"/>
            <w:r w:rsidR="00312F3F" w:rsidRPr="002A034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09" w:type="dxa"/>
          </w:tcPr>
          <w:p w:rsidR="009D560B" w:rsidRPr="002A0341" w:rsidRDefault="009D560B" w:rsidP="009D560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560BE1" w:rsidRPr="002A0341" w:rsidRDefault="005C26CE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п</w:t>
            </w:r>
            <w:r w:rsidR="00312F3F" w:rsidRPr="002A0341">
              <w:rPr>
                <w:rFonts w:ascii="Times New Roman" w:hAnsi="Times New Roman" w:cs="Times New Roman"/>
              </w:rPr>
              <w:t xml:space="preserve">. Таир, ул. </w:t>
            </w:r>
            <w:proofErr w:type="gramStart"/>
            <w:r w:rsidR="00312F3F" w:rsidRPr="002A0341">
              <w:rPr>
                <w:rFonts w:ascii="Times New Roman" w:hAnsi="Times New Roman" w:cs="Times New Roman"/>
              </w:rPr>
              <w:t>Лесная</w:t>
            </w:r>
            <w:proofErr w:type="gramEnd"/>
            <w:r w:rsidR="00312F3F" w:rsidRPr="002A0341">
              <w:rPr>
                <w:rFonts w:ascii="Times New Roman" w:hAnsi="Times New Roman" w:cs="Times New Roman"/>
              </w:rPr>
              <w:t>, дом 22а</w:t>
            </w:r>
          </w:p>
        </w:tc>
        <w:tc>
          <w:tcPr>
            <w:tcW w:w="3112" w:type="dxa"/>
          </w:tcPr>
          <w:p w:rsidR="00560BE1" w:rsidRPr="002A0341" w:rsidRDefault="00B40306" w:rsidP="002A034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122 715,84</w:t>
            </w:r>
          </w:p>
        </w:tc>
        <w:tc>
          <w:tcPr>
            <w:tcW w:w="2684" w:type="dxa"/>
          </w:tcPr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5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560BE1" w:rsidP="00560BE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 w:rsidRPr="002A0341">
              <w:rPr>
                <w:rFonts w:ascii="Times New Roman" w:hAnsi="Times New Roman" w:cs="Times New Roman"/>
              </w:rPr>
              <w:t>Кокшайск</w:t>
            </w:r>
            <w:proofErr w:type="spellEnd"/>
          </w:p>
        </w:tc>
        <w:tc>
          <w:tcPr>
            <w:tcW w:w="3109" w:type="dxa"/>
          </w:tcPr>
          <w:p w:rsidR="006336F1" w:rsidRPr="002A0341" w:rsidRDefault="006336F1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560BE1" w:rsidRPr="002A0341" w:rsidRDefault="006336F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A0341">
              <w:rPr>
                <w:rFonts w:ascii="Times New Roman" w:hAnsi="Times New Roman" w:cs="Times New Roman"/>
              </w:rPr>
              <w:t>Кокшайск</w:t>
            </w:r>
            <w:proofErr w:type="spellEnd"/>
          </w:p>
        </w:tc>
        <w:tc>
          <w:tcPr>
            <w:tcW w:w="3112" w:type="dxa"/>
          </w:tcPr>
          <w:p w:rsidR="006336F1" w:rsidRPr="002A0341" w:rsidRDefault="006336F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Ввод в эксплуатацию – 1995 г.</w:t>
            </w:r>
          </w:p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38 400,00</w:t>
            </w:r>
          </w:p>
          <w:p w:rsidR="006336F1" w:rsidRP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</w:t>
            </w:r>
            <w:r w:rsidR="006336F1" w:rsidRPr="002A0341">
              <w:rPr>
                <w:rFonts w:ascii="Times New Roman" w:hAnsi="Times New Roman" w:cs="Times New Roman"/>
              </w:rPr>
              <w:t xml:space="preserve"> № 00000060</w:t>
            </w:r>
          </w:p>
        </w:tc>
        <w:tc>
          <w:tcPr>
            <w:tcW w:w="2684" w:type="dxa"/>
          </w:tcPr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D73EA6" w:rsidP="00560BE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3109" w:type="dxa"/>
          </w:tcPr>
          <w:p w:rsidR="006336F1" w:rsidRPr="002A0341" w:rsidRDefault="006336F1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02252A" w:rsidRPr="002A0341" w:rsidRDefault="0002252A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A0341">
              <w:rPr>
                <w:rFonts w:ascii="Times New Roman" w:hAnsi="Times New Roman" w:cs="Times New Roman"/>
              </w:rPr>
              <w:t>Шимшурга</w:t>
            </w:r>
            <w:proofErr w:type="spellEnd"/>
            <w:r w:rsidR="006336F1" w:rsidRPr="002A0341">
              <w:rPr>
                <w:rFonts w:ascii="Times New Roman" w:hAnsi="Times New Roman" w:cs="Times New Roman"/>
              </w:rPr>
              <w:t xml:space="preserve"> </w:t>
            </w:r>
          </w:p>
          <w:p w:rsidR="00560BE1" w:rsidRPr="002A0341" w:rsidRDefault="00560BE1" w:rsidP="00633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6336F1" w:rsidRPr="002A0341" w:rsidRDefault="006336F1" w:rsidP="00D73EA6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Ввод в эксплуатацию – 1991 г.</w:t>
            </w:r>
          </w:p>
          <w:p w:rsidR="00560BE1" w:rsidRPr="002A0341" w:rsidRDefault="00B40306" w:rsidP="00D73EA6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 xml:space="preserve">14 200,00 </w:t>
            </w:r>
          </w:p>
          <w:p w:rsidR="006336F1" w:rsidRPr="002A0341" w:rsidRDefault="002A0341" w:rsidP="00D7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</w:t>
            </w:r>
            <w:r w:rsidR="006336F1" w:rsidRPr="002A0341">
              <w:rPr>
                <w:rFonts w:ascii="Times New Roman" w:hAnsi="Times New Roman" w:cs="Times New Roman"/>
              </w:rPr>
              <w:t xml:space="preserve"> № 00000026</w:t>
            </w:r>
          </w:p>
        </w:tc>
        <w:tc>
          <w:tcPr>
            <w:tcW w:w="2684" w:type="dxa"/>
          </w:tcPr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Для водоотведения 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7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D73EA6" w:rsidP="00560BE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Сети водопроводные </w:t>
            </w:r>
            <w:proofErr w:type="spellStart"/>
            <w:r w:rsidRPr="002A0341">
              <w:rPr>
                <w:rFonts w:ascii="Times New Roman" w:hAnsi="Times New Roman" w:cs="Times New Roman"/>
              </w:rPr>
              <w:t>Шимшурга</w:t>
            </w:r>
            <w:proofErr w:type="spellEnd"/>
          </w:p>
        </w:tc>
        <w:tc>
          <w:tcPr>
            <w:tcW w:w="3109" w:type="dxa"/>
          </w:tcPr>
          <w:p w:rsidR="006336F1" w:rsidRPr="002A0341" w:rsidRDefault="006336F1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560BE1" w:rsidRPr="002A0341" w:rsidRDefault="006336F1" w:rsidP="006336F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A0341">
              <w:rPr>
                <w:rFonts w:ascii="Times New Roman" w:hAnsi="Times New Roman" w:cs="Times New Roman"/>
              </w:rPr>
              <w:t>Шимшурга</w:t>
            </w:r>
            <w:proofErr w:type="spellEnd"/>
          </w:p>
        </w:tc>
        <w:tc>
          <w:tcPr>
            <w:tcW w:w="3112" w:type="dxa"/>
          </w:tcPr>
          <w:p w:rsidR="006336F1" w:rsidRPr="002A0341" w:rsidRDefault="006336F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Ввод в эксплуатацию – 1988 г.</w:t>
            </w:r>
          </w:p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378 100,00</w:t>
            </w:r>
          </w:p>
          <w:p w:rsidR="006336F1" w:rsidRP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</w:t>
            </w:r>
            <w:r w:rsidR="006336F1" w:rsidRPr="002A0341">
              <w:rPr>
                <w:rFonts w:ascii="Times New Roman" w:hAnsi="Times New Roman" w:cs="Times New Roman"/>
              </w:rPr>
              <w:t xml:space="preserve"> № 00000045</w:t>
            </w:r>
          </w:p>
          <w:p w:rsidR="006336F1" w:rsidRPr="002A0341" w:rsidRDefault="006336F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Протяженность 4,9 км</w:t>
            </w:r>
          </w:p>
        </w:tc>
        <w:tc>
          <w:tcPr>
            <w:tcW w:w="2684" w:type="dxa"/>
          </w:tcPr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EB" w:rsidRPr="002A0341" w:rsidTr="00560BE1">
        <w:tc>
          <w:tcPr>
            <w:tcW w:w="440" w:type="dxa"/>
          </w:tcPr>
          <w:p w:rsidR="00560BE1" w:rsidRPr="002A0341" w:rsidRDefault="009D560B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8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</w:tcPr>
          <w:p w:rsidR="00560BE1" w:rsidRPr="002A0341" w:rsidRDefault="00D73EA6" w:rsidP="002A0341">
            <w:pPr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Баня</w:t>
            </w:r>
            <w:r w:rsidR="00312F3F" w:rsidRPr="002A0341">
              <w:rPr>
                <w:rFonts w:ascii="Times New Roman" w:hAnsi="Times New Roman" w:cs="Times New Roman"/>
              </w:rPr>
              <w:t>, литер Б, б</w:t>
            </w:r>
          </w:p>
        </w:tc>
        <w:tc>
          <w:tcPr>
            <w:tcW w:w="3109" w:type="dxa"/>
          </w:tcPr>
          <w:p w:rsidR="009D560B" w:rsidRPr="002A0341" w:rsidRDefault="009D560B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РМЭ, Звениговский р-н,</w:t>
            </w:r>
          </w:p>
          <w:p w:rsidR="00560BE1" w:rsidRPr="002A0341" w:rsidRDefault="009D560B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A0341">
              <w:rPr>
                <w:rFonts w:ascii="Times New Roman" w:hAnsi="Times New Roman" w:cs="Times New Roman"/>
              </w:rPr>
              <w:t>Шимшурга</w:t>
            </w:r>
            <w:proofErr w:type="spellEnd"/>
            <w:r w:rsidRPr="002A0341">
              <w:rPr>
                <w:rFonts w:ascii="Times New Roman" w:hAnsi="Times New Roman" w:cs="Times New Roman"/>
              </w:rPr>
              <w:t xml:space="preserve">, </w:t>
            </w:r>
            <w:r w:rsidR="000B3067" w:rsidRPr="002A0341">
              <w:rPr>
                <w:rFonts w:ascii="Times New Roman" w:hAnsi="Times New Roman" w:cs="Times New Roman"/>
              </w:rPr>
              <w:t xml:space="preserve">                         ул. </w:t>
            </w:r>
            <w:proofErr w:type="spellStart"/>
            <w:r w:rsidR="000B3067" w:rsidRPr="002A0341">
              <w:rPr>
                <w:rFonts w:ascii="Times New Roman" w:hAnsi="Times New Roman" w:cs="Times New Roman"/>
              </w:rPr>
              <w:t>Ш</w:t>
            </w:r>
            <w:r w:rsidR="00312F3F" w:rsidRPr="002A0341">
              <w:rPr>
                <w:rFonts w:ascii="Times New Roman" w:hAnsi="Times New Roman" w:cs="Times New Roman"/>
              </w:rPr>
              <w:t>имшургинская</w:t>
            </w:r>
            <w:proofErr w:type="spellEnd"/>
            <w:r w:rsidR="00312F3F" w:rsidRPr="002A0341">
              <w:rPr>
                <w:rFonts w:ascii="Times New Roman" w:hAnsi="Times New Roman" w:cs="Times New Roman"/>
              </w:rPr>
              <w:t xml:space="preserve">, </w:t>
            </w:r>
            <w:r w:rsidR="006336F1" w:rsidRPr="002A0341">
              <w:rPr>
                <w:rFonts w:ascii="Times New Roman" w:hAnsi="Times New Roman" w:cs="Times New Roman"/>
              </w:rPr>
              <w:t>дом 43а</w:t>
            </w:r>
          </w:p>
        </w:tc>
        <w:tc>
          <w:tcPr>
            <w:tcW w:w="3112" w:type="dxa"/>
          </w:tcPr>
          <w:p w:rsidR="003F3FEB" w:rsidRPr="002A0341" w:rsidRDefault="003F3FEB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Ввод в эксплуатацию – 1998 г.</w:t>
            </w:r>
          </w:p>
          <w:p w:rsidR="006336F1" w:rsidRPr="002A0341" w:rsidRDefault="00312F3F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Общая площадь – 16,5 кв.м.</w:t>
            </w:r>
          </w:p>
          <w:p w:rsidR="00560BE1" w:rsidRPr="002A0341" w:rsidRDefault="00B40306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 </w:t>
            </w:r>
            <w:r w:rsidR="00D73EA6" w:rsidRPr="002A0341">
              <w:rPr>
                <w:rFonts w:ascii="Times New Roman" w:hAnsi="Times New Roman" w:cs="Times New Roman"/>
              </w:rPr>
              <w:t>21 434,40</w:t>
            </w:r>
          </w:p>
          <w:p w:rsidR="003C08AF" w:rsidRPr="002A0341" w:rsidRDefault="002A0341" w:rsidP="003F3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</w:t>
            </w:r>
            <w:r w:rsidR="003F3FEB" w:rsidRPr="002A0341">
              <w:rPr>
                <w:rFonts w:ascii="Times New Roman" w:hAnsi="Times New Roman" w:cs="Times New Roman"/>
              </w:rPr>
              <w:t>№ 12:14:0502001:0032:</w:t>
            </w:r>
          </w:p>
          <w:p w:rsidR="003F3FEB" w:rsidRPr="002A0341" w:rsidRDefault="003F3FEB" w:rsidP="003F3FEB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88:212:002:000010540:0200:20000</w:t>
            </w:r>
          </w:p>
        </w:tc>
        <w:tc>
          <w:tcPr>
            <w:tcW w:w="2684" w:type="dxa"/>
          </w:tcPr>
          <w:p w:rsidR="00560BE1" w:rsidRPr="002A0341" w:rsidRDefault="0002252A" w:rsidP="000B3067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 xml:space="preserve">Здание </w:t>
            </w:r>
            <w:r w:rsidR="000B3067" w:rsidRPr="002A0341">
              <w:rPr>
                <w:rFonts w:ascii="Times New Roman" w:hAnsi="Times New Roman" w:cs="Times New Roman"/>
              </w:rPr>
              <w:t xml:space="preserve">для нежилого использования </w:t>
            </w:r>
          </w:p>
        </w:tc>
        <w:tc>
          <w:tcPr>
            <w:tcW w:w="3106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0BE1" w:rsidRPr="002A0341" w:rsidRDefault="00560BE1" w:rsidP="00560BE1">
      <w:pPr>
        <w:ind w:firstLine="567"/>
        <w:jc w:val="both"/>
        <w:rPr>
          <w:sz w:val="28"/>
          <w:szCs w:val="28"/>
        </w:rPr>
      </w:pPr>
    </w:p>
    <w:p w:rsidR="003B633B" w:rsidRPr="002A0341" w:rsidRDefault="003B633B"/>
    <w:sectPr w:rsidR="003B633B" w:rsidRPr="002A0341" w:rsidSect="00AC4C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BE1"/>
    <w:rsid w:val="0002252A"/>
    <w:rsid w:val="0009471C"/>
    <w:rsid w:val="00096AA9"/>
    <w:rsid w:val="000B3067"/>
    <w:rsid w:val="001E561A"/>
    <w:rsid w:val="002A0341"/>
    <w:rsid w:val="00301C79"/>
    <w:rsid w:val="00312F3F"/>
    <w:rsid w:val="003440C3"/>
    <w:rsid w:val="003B633B"/>
    <w:rsid w:val="003C08AF"/>
    <w:rsid w:val="003F3FEB"/>
    <w:rsid w:val="00455F8B"/>
    <w:rsid w:val="00560BE1"/>
    <w:rsid w:val="005C26CE"/>
    <w:rsid w:val="006336F1"/>
    <w:rsid w:val="006D5982"/>
    <w:rsid w:val="00717E96"/>
    <w:rsid w:val="00730065"/>
    <w:rsid w:val="009D560B"/>
    <w:rsid w:val="00A96DC9"/>
    <w:rsid w:val="00AC4C32"/>
    <w:rsid w:val="00B40306"/>
    <w:rsid w:val="00BE0300"/>
    <w:rsid w:val="00C03D27"/>
    <w:rsid w:val="00C17935"/>
    <w:rsid w:val="00D73EA6"/>
    <w:rsid w:val="00E5538E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table" w:styleId="a5">
    <w:name w:val="Table Grid"/>
    <w:basedOn w:val="a1"/>
    <w:uiPriority w:val="59"/>
    <w:rsid w:val="00560B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2016-06-27T07:29:00Z</dcterms:created>
  <dcterms:modified xsi:type="dcterms:W3CDTF">2020-04-28T10:34:00Z</dcterms:modified>
</cp:coreProperties>
</file>